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F9BB4" w14:textId="0B08DBAE" w:rsidR="006565FB" w:rsidRDefault="006565FB" w:rsidP="006565FB">
      <w:pPr>
        <w:tabs>
          <w:tab w:val="left" w:pos="5160"/>
        </w:tabs>
        <w:ind w:right="-48"/>
        <w:jc w:val="righ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Gniezno, </w:t>
      </w:r>
      <w:r w:rsidR="00A900A3">
        <w:rPr>
          <w:rFonts w:ascii="Arial Narrow" w:hAnsi="Arial Narrow" w:cs="Arial"/>
        </w:rPr>
        <w:t>6 września</w:t>
      </w:r>
      <w:r>
        <w:rPr>
          <w:rFonts w:ascii="Arial Narrow" w:hAnsi="Arial Narrow" w:cs="Arial"/>
        </w:rPr>
        <w:t xml:space="preserve"> 2023 r.</w:t>
      </w:r>
    </w:p>
    <w:p w14:paraId="73A52573" w14:textId="77777777" w:rsidR="006565FB" w:rsidRDefault="006565FB" w:rsidP="006565FB">
      <w:pPr>
        <w:ind w:right="5434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WÓJT GMINY GNIEZNO</w:t>
      </w:r>
    </w:p>
    <w:p w14:paraId="219A9D8C" w14:textId="77777777" w:rsidR="006565FB" w:rsidRDefault="006565FB" w:rsidP="006565FB">
      <w:pPr>
        <w:ind w:right="5434"/>
        <w:rPr>
          <w:rFonts w:ascii="Arial Narrow" w:hAnsi="Arial Narrow" w:cs="Arial"/>
          <w:bCs/>
        </w:rPr>
      </w:pPr>
    </w:p>
    <w:p w14:paraId="439AC592" w14:textId="3CF0345A" w:rsidR="006565FB" w:rsidRDefault="006565FB" w:rsidP="006565FB">
      <w:pPr>
        <w:pStyle w:val="Nagwek10"/>
        <w:spacing w:before="0" w:after="0"/>
        <w:rPr>
          <w:rFonts w:ascii="Arial Narrow" w:hAnsi="Arial Narrow" w:cs="Arial"/>
          <w:color w:val="000000"/>
          <w:sz w:val="24"/>
          <w:szCs w:val="24"/>
        </w:rPr>
      </w:pPr>
      <w:r>
        <w:rPr>
          <w:rFonts w:ascii="Arial Narrow" w:hAnsi="Arial Narrow" w:cs="Arial"/>
          <w:color w:val="000000"/>
          <w:sz w:val="24"/>
          <w:szCs w:val="24"/>
        </w:rPr>
        <w:t>G</w:t>
      </w:r>
      <w:r w:rsidR="00EB64C5">
        <w:rPr>
          <w:rFonts w:ascii="Arial Narrow" w:hAnsi="Arial Narrow" w:cs="Arial"/>
          <w:color w:val="000000"/>
          <w:sz w:val="24"/>
          <w:szCs w:val="24"/>
        </w:rPr>
        <w:t>R</w:t>
      </w:r>
      <w:r>
        <w:rPr>
          <w:rFonts w:ascii="Arial Narrow" w:hAnsi="Arial Narrow" w:cs="Arial"/>
          <w:color w:val="000000"/>
          <w:sz w:val="24"/>
          <w:szCs w:val="24"/>
        </w:rPr>
        <w:t>.6721.</w:t>
      </w:r>
      <w:r w:rsidR="00560243">
        <w:rPr>
          <w:rFonts w:ascii="Arial Narrow" w:hAnsi="Arial Narrow" w:cs="Arial"/>
          <w:color w:val="000000"/>
          <w:sz w:val="24"/>
          <w:szCs w:val="24"/>
        </w:rPr>
        <w:t>9</w:t>
      </w:r>
      <w:r>
        <w:rPr>
          <w:rFonts w:ascii="Arial Narrow" w:hAnsi="Arial Narrow" w:cs="Arial"/>
          <w:color w:val="000000"/>
          <w:sz w:val="24"/>
          <w:szCs w:val="24"/>
        </w:rPr>
        <w:t>.2023</w:t>
      </w:r>
    </w:p>
    <w:p w14:paraId="239A5758" w14:textId="77777777" w:rsidR="006565FB" w:rsidRDefault="006565FB" w:rsidP="006565FB">
      <w:pPr>
        <w:rPr>
          <w:rFonts w:ascii="Arial Narrow" w:hAnsi="Arial Narrow" w:cs="Arial"/>
        </w:rPr>
      </w:pPr>
    </w:p>
    <w:p w14:paraId="7315949F" w14:textId="77777777" w:rsidR="006565FB" w:rsidRDefault="006565FB" w:rsidP="006565FB">
      <w:pPr>
        <w:jc w:val="righ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wg rozdzielnika</w:t>
      </w:r>
    </w:p>
    <w:p w14:paraId="1DF386CF" w14:textId="77777777" w:rsidR="006565FB" w:rsidRDefault="006565FB" w:rsidP="006565FB">
      <w:pPr>
        <w:rPr>
          <w:rFonts w:ascii="Arial Narrow" w:hAnsi="Arial Narrow"/>
        </w:rPr>
      </w:pPr>
    </w:p>
    <w:p w14:paraId="22876E2B" w14:textId="77777777" w:rsidR="006565FB" w:rsidRDefault="006565FB" w:rsidP="006565FB">
      <w:pPr>
        <w:rPr>
          <w:rFonts w:ascii="Arial Narrow" w:hAnsi="Arial Narrow"/>
        </w:rPr>
      </w:pPr>
    </w:p>
    <w:p w14:paraId="409A3F96" w14:textId="77777777" w:rsidR="006565FB" w:rsidRDefault="006565FB" w:rsidP="006565FB">
      <w:pPr>
        <w:rPr>
          <w:rFonts w:ascii="Arial Narrow" w:hAnsi="Arial Narrow"/>
        </w:rPr>
      </w:pPr>
    </w:p>
    <w:p w14:paraId="788640C5" w14:textId="77777777" w:rsidR="006565FB" w:rsidRDefault="006565FB" w:rsidP="006565FB">
      <w:pPr>
        <w:pStyle w:val="Nagwek1"/>
        <w:keepNext w:val="0"/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>ZAWIADOMIENIE</w:t>
      </w:r>
    </w:p>
    <w:p w14:paraId="516FB941" w14:textId="77777777" w:rsidR="006565FB" w:rsidRDefault="006565FB" w:rsidP="006565FB">
      <w:pPr>
        <w:rPr>
          <w:rFonts w:ascii="Arial Narrow" w:hAnsi="Arial Narrow"/>
        </w:rPr>
      </w:pPr>
    </w:p>
    <w:p w14:paraId="4622DDD6" w14:textId="5A60D66C" w:rsidR="006565FB" w:rsidRPr="00560243" w:rsidRDefault="006565FB" w:rsidP="006565FB">
      <w:pPr>
        <w:spacing w:line="360" w:lineRule="auto"/>
        <w:jc w:val="both"/>
        <w:rPr>
          <w:rFonts w:ascii="Arial Narrow" w:eastAsia="Courier New" w:hAnsi="Arial Narrow" w:cs="Arial"/>
        </w:rPr>
      </w:pPr>
      <w:r>
        <w:rPr>
          <w:rFonts w:ascii="Arial Narrow" w:hAnsi="Arial Narrow"/>
          <w:spacing w:val="4"/>
        </w:rPr>
        <w:t>Na podstawie art. 17 pkt 2 ustawy z dnia 27 marca 2003 r. o planowaniu i zagospodarowaniu przestrzennym (Dz. U. z 202</w:t>
      </w:r>
      <w:r w:rsidR="00215132">
        <w:rPr>
          <w:rFonts w:ascii="Arial Narrow" w:hAnsi="Arial Narrow"/>
          <w:spacing w:val="4"/>
        </w:rPr>
        <w:t>3</w:t>
      </w:r>
      <w:r>
        <w:rPr>
          <w:rFonts w:ascii="Arial Narrow" w:hAnsi="Arial Narrow"/>
          <w:spacing w:val="4"/>
        </w:rPr>
        <w:t xml:space="preserve"> r</w:t>
      </w:r>
      <w:r w:rsidR="00215132">
        <w:rPr>
          <w:rFonts w:ascii="Arial Narrow" w:hAnsi="Arial Narrow"/>
          <w:spacing w:val="4"/>
        </w:rPr>
        <w:t>oku</w:t>
      </w:r>
      <w:r>
        <w:rPr>
          <w:rFonts w:ascii="Arial Narrow" w:hAnsi="Arial Narrow"/>
          <w:spacing w:val="4"/>
        </w:rPr>
        <w:t xml:space="preserve"> poz. </w:t>
      </w:r>
      <w:r w:rsidR="00215132">
        <w:rPr>
          <w:rFonts w:ascii="Arial Narrow" w:hAnsi="Arial Narrow"/>
          <w:spacing w:val="4"/>
        </w:rPr>
        <w:t>977</w:t>
      </w:r>
      <w:r>
        <w:rPr>
          <w:rFonts w:ascii="Arial Narrow" w:hAnsi="Arial Narrow"/>
          <w:spacing w:val="4"/>
        </w:rPr>
        <w:t xml:space="preserve">) </w:t>
      </w:r>
      <w:r>
        <w:rPr>
          <w:rFonts w:ascii="Arial Narrow" w:hAnsi="Arial Narrow"/>
        </w:rPr>
        <w:t xml:space="preserve">zawiadamiam o podjęciu przez </w:t>
      </w:r>
      <w:r>
        <w:rPr>
          <w:rFonts w:ascii="Arial Narrow" w:hAnsi="Arial Narrow" w:cs="Arial"/>
        </w:rPr>
        <w:t xml:space="preserve">Radę </w:t>
      </w:r>
      <w:r>
        <w:rPr>
          <w:rFonts w:ascii="Arial Narrow" w:eastAsia="Courier New" w:hAnsi="Arial Narrow" w:cs="Arial"/>
        </w:rPr>
        <w:t xml:space="preserve">Gminy Gniezno </w:t>
      </w:r>
      <w:bookmarkStart w:id="0" w:name="_Hlk69173532"/>
      <w:r>
        <w:rPr>
          <w:rFonts w:ascii="Arial Narrow" w:eastAsia="Courier New" w:hAnsi="Arial Narrow" w:cs="Arial"/>
        </w:rPr>
        <w:t>uchwały nr LX</w:t>
      </w:r>
      <w:r w:rsidR="00215132">
        <w:rPr>
          <w:rFonts w:ascii="Arial Narrow" w:eastAsia="Courier New" w:hAnsi="Arial Narrow" w:cs="Arial"/>
        </w:rPr>
        <w:t>V</w:t>
      </w:r>
      <w:r>
        <w:rPr>
          <w:rFonts w:ascii="Arial Narrow" w:eastAsia="Courier New" w:hAnsi="Arial Narrow" w:cs="Arial"/>
        </w:rPr>
        <w:t>I/</w:t>
      </w:r>
      <w:r w:rsidR="00E07957">
        <w:rPr>
          <w:rFonts w:ascii="Arial Narrow" w:eastAsia="Courier New" w:hAnsi="Arial Narrow" w:cs="Arial"/>
        </w:rPr>
        <w:t>520</w:t>
      </w:r>
      <w:r>
        <w:rPr>
          <w:rFonts w:ascii="Arial Narrow" w:eastAsia="Courier New" w:hAnsi="Arial Narrow" w:cs="Arial"/>
        </w:rPr>
        <w:t>/2023 Rady Gminy Gniezno z dnia 2</w:t>
      </w:r>
      <w:r w:rsidR="00215132">
        <w:rPr>
          <w:rFonts w:ascii="Arial Narrow" w:eastAsia="Courier New" w:hAnsi="Arial Narrow" w:cs="Arial"/>
        </w:rPr>
        <w:t>9</w:t>
      </w:r>
      <w:r>
        <w:rPr>
          <w:rFonts w:ascii="Arial Narrow" w:eastAsia="Courier New" w:hAnsi="Arial Narrow" w:cs="Arial"/>
        </w:rPr>
        <w:t xml:space="preserve"> </w:t>
      </w:r>
      <w:r w:rsidR="00215132">
        <w:rPr>
          <w:rFonts w:ascii="Arial Narrow" w:eastAsia="Courier New" w:hAnsi="Arial Narrow" w:cs="Arial"/>
        </w:rPr>
        <w:t>czerwca</w:t>
      </w:r>
      <w:r>
        <w:rPr>
          <w:rFonts w:ascii="Arial Narrow" w:eastAsia="Courier New" w:hAnsi="Arial Narrow" w:cs="Arial"/>
        </w:rPr>
        <w:t xml:space="preserve"> 2023 roku </w:t>
      </w:r>
      <w:r w:rsidRPr="00560243">
        <w:rPr>
          <w:rFonts w:ascii="Arial Narrow" w:eastAsia="Courier New" w:hAnsi="Arial Narrow" w:cs="Arial"/>
        </w:rPr>
        <w:t xml:space="preserve">sprawie przystąpienia </w:t>
      </w:r>
      <w:bookmarkStart w:id="1" w:name="_Hlk69173439"/>
      <w:r w:rsidRPr="00560243">
        <w:rPr>
          <w:rFonts w:ascii="Arial Narrow" w:eastAsia="Courier New" w:hAnsi="Arial Narrow" w:cs="Arial"/>
        </w:rPr>
        <w:t xml:space="preserve">do sporządzenia </w:t>
      </w:r>
      <w:bookmarkEnd w:id="0"/>
      <w:r w:rsidRPr="00560243">
        <w:rPr>
          <w:rFonts w:ascii="Arial Narrow" w:hAnsi="Arial Narrow" w:cs="Arial"/>
        </w:rPr>
        <w:t xml:space="preserve">zmiany miejscowego planu zagospodarowania przestrzennego </w:t>
      </w:r>
      <w:r w:rsidR="00560243" w:rsidRPr="00560243">
        <w:rPr>
          <w:rFonts w:ascii="Arial Narrow" w:hAnsi="Arial Narrow"/>
        </w:rPr>
        <w:t>terenów aktywizacji gospodarczej we wsi Braciszewo, gmina Gniezno</w:t>
      </w:r>
      <w:r w:rsidR="00560243">
        <w:rPr>
          <w:rFonts w:ascii="Arial Narrow" w:hAnsi="Arial Narrow"/>
        </w:rPr>
        <w:t>.</w:t>
      </w:r>
    </w:p>
    <w:bookmarkEnd w:id="1"/>
    <w:p w14:paraId="42A531CF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</w:rPr>
      </w:pPr>
    </w:p>
    <w:p w14:paraId="5674AE96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  <w:spacing w:val="4"/>
        </w:rPr>
      </w:pPr>
      <w:r>
        <w:rPr>
          <w:rFonts w:ascii="Arial Narrow" w:hAnsi="Arial Narrow" w:cs="Arial"/>
          <w:b/>
        </w:rPr>
        <w:t xml:space="preserve">Wnioski do planu mogą być składane w terminie 21 dni od dnia otrzymania niniejszego zawiadomienia, </w:t>
      </w:r>
      <w:r>
        <w:rPr>
          <w:rFonts w:ascii="Arial Narrow" w:hAnsi="Arial Narrow"/>
          <w:b/>
          <w:spacing w:val="4"/>
        </w:rPr>
        <w:t>do Wójta Gminy Gniezno, al. Reymonta 9-11, 62-200 Gniezno.</w:t>
      </w:r>
    </w:p>
    <w:p w14:paraId="555A88E8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  <w:spacing w:val="4"/>
        </w:rPr>
      </w:pPr>
    </w:p>
    <w:p w14:paraId="0D431303" w14:textId="77777777" w:rsidR="006565FB" w:rsidRDefault="006565FB" w:rsidP="006565FB">
      <w:pPr>
        <w:pStyle w:val="Tekstpodstawowy"/>
        <w:spacing w:line="360" w:lineRule="auto"/>
        <w:jc w:val="both"/>
        <w:rPr>
          <w:rFonts w:ascii="Arial Narrow" w:hAnsi="Arial Narrow"/>
          <w:b/>
          <w:spacing w:val="4"/>
        </w:rPr>
      </w:pPr>
      <w:r>
        <w:rPr>
          <w:rFonts w:ascii="Arial Narrow" w:hAnsi="Arial Narrow"/>
          <w:b/>
          <w:spacing w:val="4"/>
        </w:rPr>
        <w:t>Załącznik:</w:t>
      </w:r>
    </w:p>
    <w:p w14:paraId="613D0EB0" w14:textId="7CC719A9" w:rsidR="006565FB" w:rsidRDefault="006565FB" w:rsidP="006565FB">
      <w:pPr>
        <w:spacing w:line="276" w:lineRule="auto"/>
        <w:jc w:val="both"/>
        <w:rPr>
          <w:rFonts w:ascii="Arial Narrow" w:eastAsia="Courier New" w:hAnsi="Arial Narrow" w:cs="Arial"/>
        </w:rPr>
      </w:pPr>
      <w:bookmarkStart w:id="2" w:name="_Hlk69257078"/>
      <w:r>
        <w:rPr>
          <w:rFonts w:ascii="Arial Narrow" w:eastAsia="Courier New" w:hAnsi="Arial Narrow" w:cs="Arial"/>
        </w:rPr>
        <w:t xml:space="preserve">- </w:t>
      </w:r>
      <w:r>
        <w:rPr>
          <w:rStyle w:val="genericcontent"/>
          <w:rFonts w:ascii="Arial Narrow" w:hAnsi="Arial Narrow" w:cs="Arial"/>
          <w:bCs/>
        </w:rPr>
        <w:t xml:space="preserve">kopia uchwały </w:t>
      </w:r>
      <w:r>
        <w:rPr>
          <w:rFonts w:ascii="Arial Narrow" w:eastAsia="Courier New" w:hAnsi="Arial Narrow" w:cs="Arial"/>
        </w:rPr>
        <w:t>nr LX</w:t>
      </w:r>
      <w:r w:rsidR="00215132">
        <w:rPr>
          <w:rFonts w:ascii="Arial Narrow" w:eastAsia="Courier New" w:hAnsi="Arial Narrow" w:cs="Arial"/>
        </w:rPr>
        <w:t>V</w:t>
      </w:r>
      <w:r>
        <w:rPr>
          <w:rFonts w:ascii="Arial Narrow" w:eastAsia="Courier New" w:hAnsi="Arial Narrow" w:cs="Arial"/>
        </w:rPr>
        <w:t>I/</w:t>
      </w:r>
      <w:r w:rsidR="00E07957">
        <w:rPr>
          <w:rFonts w:ascii="Arial Narrow" w:eastAsia="Courier New" w:hAnsi="Arial Narrow" w:cs="Arial"/>
        </w:rPr>
        <w:t>520</w:t>
      </w:r>
      <w:r>
        <w:rPr>
          <w:rFonts w:ascii="Arial Narrow" w:eastAsia="Courier New" w:hAnsi="Arial Narrow" w:cs="Arial"/>
        </w:rPr>
        <w:t>/2023 Rady Gminy Gniezno z dnia 2</w:t>
      </w:r>
      <w:r w:rsidR="00215132">
        <w:rPr>
          <w:rFonts w:ascii="Arial Narrow" w:eastAsia="Courier New" w:hAnsi="Arial Narrow" w:cs="Arial"/>
        </w:rPr>
        <w:t>9 czerwca</w:t>
      </w:r>
      <w:r>
        <w:rPr>
          <w:rFonts w:ascii="Arial Narrow" w:eastAsia="Courier New" w:hAnsi="Arial Narrow" w:cs="Arial"/>
        </w:rPr>
        <w:t xml:space="preserve"> 2023 roku.</w:t>
      </w:r>
    </w:p>
    <w:bookmarkEnd w:id="2"/>
    <w:p w14:paraId="7E696367" w14:textId="77777777" w:rsidR="006565FB" w:rsidRDefault="006565FB" w:rsidP="006565FB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2C177515" w14:textId="77777777" w:rsidR="006565FB" w:rsidRDefault="006565FB" w:rsidP="006565FB">
      <w:pPr>
        <w:spacing w:line="276" w:lineRule="auto"/>
        <w:jc w:val="both"/>
        <w:rPr>
          <w:rStyle w:val="genericcontent"/>
          <w:bCs/>
          <w:color w:val="000000"/>
        </w:rPr>
      </w:pPr>
    </w:p>
    <w:p w14:paraId="1AF37A7A" w14:textId="77777777" w:rsidR="006565FB" w:rsidRDefault="006565FB" w:rsidP="006565FB">
      <w:pPr>
        <w:pStyle w:val="Tekstpodstawowy"/>
        <w:spacing w:line="360" w:lineRule="auto"/>
        <w:jc w:val="both"/>
        <w:rPr>
          <w:b/>
          <w:spacing w:val="4"/>
        </w:rPr>
      </w:pPr>
      <w:r>
        <w:rPr>
          <w:rFonts w:ascii="Arial Narrow" w:hAnsi="Arial Narrow"/>
          <w:b/>
          <w:spacing w:val="4"/>
        </w:rPr>
        <w:t>Otrzymują:</w:t>
      </w:r>
    </w:p>
    <w:p w14:paraId="09AE579E" w14:textId="77777777" w:rsidR="006565FB" w:rsidRDefault="006565FB" w:rsidP="006565FB">
      <w:pPr>
        <w:numPr>
          <w:ilvl w:val="0"/>
          <w:numId w:val="10"/>
        </w:numPr>
        <w:tabs>
          <w:tab w:val="clear" w:pos="432"/>
          <w:tab w:val="num" w:pos="720"/>
          <w:tab w:val="left" w:pos="2865"/>
        </w:tabs>
        <w:spacing w:line="360" w:lineRule="auto"/>
        <w:ind w:left="330" w:firstLine="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wg rozdzielnika</w:t>
      </w:r>
    </w:p>
    <w:p w14:paraId="0063EBD8" w14:textId="77777777" w:rsidR="006565FB" w:rsidRDefault="006565FB" w:rsidP="006565FB">
      <w:pPr>
        <w:numPr>
          <w:ilvl w:val="0"/>
          <w:numId w:val="10"/>
        </w:numPr>
        <w:tabs>
          <w:tab w:val="clear" w:pos="432"/>
          <w:tab w:val="num" w:pos="720"/>
          <w:tab w:val="left" w:pos="2865"/>
        </w:tabs>
        <w:spacing w:line="360" w:lineRule="auto"/>
        <w:ind w:left="330" w:firstLine="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aa</w:t>
      </w:r>
    </w:p>
    <w:p w14:paraId="145B6DBA" w14:textId="77777777" w:rsidR="006565FB" w:rsidRDefault="006565FB" w:rsidP="006565FB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128D2B27" w14:textId="77777777" w:rsidR="006565FB" w:rsidRDefault="006565FB" w:rsidP="006565FB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4CBD29F3" w14:textId="77777777" w:rsidR="006565FB" w:rsidRDefault="006565FB" w:rsidP="006565FB">
      <w:pPr>
        <w:ind w:right="792"/>
        <w:jc w:val="both"/>
        <w:rPr>
          <w:rFonts w:ascii="Arial Narrow" w:hAnsi="Arial Narrow" w:cs="Arial"/>
          <w:lang w:val="en-US"/>
        </w:rPr>
      </w:pPr>
    </w:p>
    <w:p w14:paraId="0FFF36D0" w14:textId="77777777" w:rsidR="006565FB" w:rsidRDefault="006565FB" w:rsidP="006565FB">
      <w:pPr>
        <w:ind w:right="792"/>
        <w:jc w:val="both"/>
        <w:rPr>
          <w:rFonts w:ascii="Arial Narrow" w:hAnsi="Arial Narrow" w:cs="Arial"/>
          <w:lang w:val="en-US"/>
        </w:rPr>
      </w:pPr>
    </w:p>
    <w:p w14:paraId="4CE685F4" w14:textId="77777777" w:rsidR="006565FB" w:rsidRDefault="006565FB" w:rsidP="006565FB">
      <w:pPr>
        <w:suppressAutoHyphens w:val="0"/>
        <w:spacing w:after="160" w:line="256" w:lineRule="auto"/>
      </w:pPr>
      <w:r>
        <w:br w:type="page"/>
      </w:r>
    </w:p>
    <w:p w14:paraId="42ADCAEA" w14:textId="6768E981" w:rsidR="006565FB" w:rsidRDefault="006565FB" w:rsidP="006565FB">
      <w:p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>Rozdzielnik do pisma nr GR.6721.</w:t>
      </w:r>
      <w:r w:rsidR="00560243">
        <w:rPr>
          <w:rFonts w:ascii="Arial Narrow" w:hAnsi="Arial Narrow" w:cs="Arial"/>
        </w:rPr>
        <w:t>9</w:t>
      </w:r>
      <w:r>
        <w:rPr>
          <w:rFonts w:ascii="Arial Narrow" w:hAnsi="Arial Narrow" w:cs="Arial"/>
        </w:rPr>
        <w:t xml:space="preserve">.2023 z </w:t>
      </w:r>
      <w:r w:rsidR="00A900A3">
        <w:rPr>
          <w:rFonts w:ascii="Arial Narrow" w:hAnsi="Arial Narrow" w:cs="Arial"/>
        </w:rPr>
        <w:t>6 września</w:t>
      </w:r>
      <w:r>
        <w:rPr>
          <w:rFonts w:ascii="Arial Narrow" w:hAnsi="Arial Narrow" w:cs="Arial"/>
        </w:rPr>
        <w:t xml:space="preserve"> 2023 roku.</w:t>
      </w:r>
    </w:p>
    <w:p w14:paraId="204E54B7" w14:textId="77777777" w:rsidR="006565FB" w:rsidRDefault="006565FB" w:rsidP="006565FB">
      <w:pPr>
        <w:ind w:right="792"/>
        <w:jc w:val="both"/>
        <w:rPr>
          <w:rFonts w:ascii="Arial Narrow" w:hAnsi="Arial Narrow" w:cs="Arial"/>
        </w:rPr>
      </w:pPr>
    </w:p>
    <w:p w14:paraId="31545005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Gminna Komisja Urbanistyczno-Architektoniczna</w:t>
      </w:r>
    </w:p>
    <w:p w14:paraId="0A8E91E8" w14:textId="77777777" w:rsidR="006C7155" w:rsidRDefault="006C7155" w:rsidP="006C7155">
      <w:pPr>
        <w:ind w:left="720" w:right="792"/>
        <w:jc w:val="both"/>
        <w:rPr>
          <w:rFonts w:ascii="Arial Narrow" w:hAnsi="Arial Narrow" w:cs="Arial"/>
        </w:rPr>
      </w:pPr>
    </w:p>
    <w:p w14:paraId="1A802CB4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Wojewoda Wielkopolski</w:t>
      </w:r>
    </w:p>
    <w:p w14:paraId="423FAA71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al. Niepodległości 16/18, 61-713 Poznań</w:t>
      </w:r>
    </w:p>
    <w:p w14:paraId="1F7A7B9B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</w:p>
    <w:p w14:paraId="38E4B8E2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Zarząd Województwa Wielkopolskiego</w:t>
      </w:r>
    </w:p>
    <w:p w14:paraId="39958C32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Al. Niepodległości 34, 61 - 714 Poznań</w:t>
      </w:r>
    </w:p>
    <w:p w14:paraId="393028B1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  <w:iCs/>
        </w:rPr>
      </w:pPr>
    </w:p>
    <w:p w14:paraId="0795CF91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>Zarząd Powiatu Gnieźnieńskiego</w:t>
      </w:r>
    </w:p>
    <w:p w14:paraId="1948A92C" w14:textId="77777777" w:rsidR="006C7155" w:rsidRDefault="006C7155" w:rsidP="006C7155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ul. Jana Pawła II 9/10, 62-200 Gniezno</w:t>
      </w:r>
    </w:p>
    <w:p w14:paraId="138EB901" w14:textId="77777777" w:rsidR="006C7155" w:rsidRDefault="006C7155" w:rsidP="006C7155">
      <w:pPr>
        <w:ind w:left="360" w:right="792" w:firstLine="349"/>
        <w:jc w:val="both"/>
        <w:rPr>
          <w:rFonts w:ascii="Arial Narrow" w:hAnsi="Arial Narrow"/>
        </w:rPr>
      </w:pPr>
    </w:p>
    <w:p w14:paraId="655C21CB" w14:textId="77777777" w:rsidR="006C7155" w:rsidRDefault="006C7155" w:rsidP="006C7155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Starosta Powiatu Gnieźnieńskiego </w:t>
      </w:r>
    </w:p>
    <w:p w14:paraId="1A895F0F" w14:textId="77777777" w:rsidR="006C7155" w:rsidRDefault="006C7155" w:rsidP="006C7155">
      <w:pPr>
        <w:pStyle w:val="Akapitzlist"/>
        <w:ind w:right="792"/>
        <w:jc w:val="both"/>
        <w:rPr>
          <w:rFonts w:ascii="Arial Narrow" w:hAnsi="Arial Narrow"/>
        </w:rPr>
      </w:pPr>
      <w:r>
        <w:rPr>
          <w:rFonts w:ascii="Arial Narrow" w:hAnsi="Arial Narrow"/>
        </w:rPr>
        <w:t>ul. Jana Pawła II 9/10, 62-200 Gniezno</w:t>
      </w:r>
    </w:p>
    <w:p w14:paraId="23109506" w14:textId="77777777" w:rsidR="006C7155" w:rsidRDefault="006C7155" w:rsidP="006C7155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(w zakresie terenów zagrożonych osuwaniem się mas ziemnych);</w:t>
      </w:r>
    </w:p>
    <w:p w14:paraId="4E31C119" w14:textId="77777777" w:rsidR="006C7155" w:rsidRDefault="006C7155" w:rsidP="006C7155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</w:p>
    <w:p w14:paraId="65C9C594" w14:textId="77777777" w:rsidR="006C7155" w:rsidRDefault="006C7155" w:rsidP="006C7155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Regionalny Dyrektor Ochrony Środowiska w Poznaniu</w:t>
      </w:r>
    </w:p>
    <w:p w14:paraId="08ADB561" w14:textId="77777777" w:rsidR="006C7155" w:rsidRDefault="006C7155" w:rsidP="006C7155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ul. Jana Henryka Dąbrowskiego 79, 60-529 Poznań</w:t>
      </w:r>
    </w:p>
    <w:p w14:paraId="0B141253" w14:textId="77777777" w:rsidR="006C7155" w:rsidRDefault="006C7155" w:rsidP="006C7155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</w:p>
    <w:p w14:paraId="1C0FA397" w14:textId="77777777" w:rsidR="006C7155" w:rsidRDefault="006C7155" w:rsidP="006C7155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 xml:space="preserve">Państwowe Gospodarstwo Wodne Wody Polskie Regionalny Zarząd Gospodarki Wodnej </w:t>
      </w:r>
    </w:p>
    <w:p w14:paraId="1F039C7E" w14:textId="77777777" w:rsidR="006C7155" w:rsidRDefault="006C7155" w:rsidP="006C7155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ul. Chlebowa 4/8, 61-003 Poznań</w:t>
      </w:r>
    </w:p>
    <w:p w14:paraId="68974FEF" w14:textId="77777777" w:rsidR="006C7155" w:rsidRDefault="006C7155" w:rsidP="006C7155">
      <w:pPr>
        <w:pStyle w:val="Tekstpodstawowy31"/>
        <w:ind w:left="720"/>
        <w:jc w:val="both"/>
        <w:rPr>
          <w:rFonts w:ascii="Arial Narrow" w:hAnsi="Arial Narrow" w:cs="Arial"/>
          <w:sz w:val="24"/>
        </w:rPr>
      </w:pPr>
    </w:p>
    <w:p w14:paraId="0FE26C94" w14:textId="77777777" w:rsidR="006C7155" w:rsidRDefault="006C7155" w:rsidP="006C7155">
      <w:pPr>
        <w:pStyle w:val="Tekstpodstawowy31"/>
        <w:numPr>
          <w:ilvl w:val="0"/>
          <w:numId w:val="8"/>
        </w:numPr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Centralne Wojskowe Centrum Rekrutacji</w:t>
      </w:r>
    </w:p>
    <w:p w14:paraId="7C6C1AB1" w14:textId="77777777" w:rsidR="006C7155" w:rsidRDefault="006C7155" w:rsidP="006C7155">
      <w:pPr>
        <w:pStyle w:val="Tekstpodstawowy31"/>
        <w:ind w:left="20" w:firstLine="688"/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Oddział Zamiejscowy w Poznaniu</w:t>
      </w:r>
    </w:p>
    <w:p w14:paraId="5A48E997" w14:textId="77777777" w:rsidR="006C7155" w:rsidRDefault="006C7155" w:rsidP="006C7155">
      <w:pPr>
        <w:pStyle w:val="Tekstpodstawowy31"/>
        <w:ind w:left="360" w:firstLine="348"/>
        <w:jc w:val="both"/>
        <w:rPr>
          <w:rFonts w:ascii="Arial Narrow" w:hAnsi="Arial Narrow" w:cs="Arial"/>
          <w:color w:val="FF0000"/>
          <w:sz w:val="24"/>
        </w:rPr>
      </w:pPr>
      <w:r>
        <w:rPr>
          <w:rFonts w:ascii="Arial Narrow" w:hAnsi="Arial Narrow"/>
          <w:sz w:val="24"/>
        </w:rPr>
        <w:t>ul. Solna 21, 61 – 736 Poznań</w:t>
      </w:r>
      <w:r>
        <w:rPr>
          <w:rFonts w:ascii="Arial Narrow" w:hAnsi="Arial Narrow" w:cs="Arial"/>
          <w:color w:val="FF0000"/>
          <w:sz w:val="24"/>
        </w:rPr>
        <w:t xml:space="preserve"> </w:t>
      </w:r>
    </w:p>
    <w:p w14:paraId="3A363846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</w:p>
    <w:p w14:paraId="4D1996EB" w14:textId="77777777" w:rsidR="006C7155" w:rsidRDefault="006C7155" w:rsidP="006C7155">
      <w:pPr>
        <w:pStyle w:val="Tekstpodstawowy31"/>
        <w:numPr>
          <w:ilvl w:val="0"/>
          <w:numId w:val="8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Szef Agencji Wywiadu</w:t>
      </w:r>
    </w:p>
    <w:p w14:paraId="69BF85C4" w14:textId="77777777" w:rsidR="006C7155" w:rsidRDefault="006C7155" w:rsidP="006C7155">
      <w:pPr>
        <w:pStyle w:val="Tekstpodstawowy31"/>
        <w:ind w:left="360" w:firstLine="349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ul. Miłobędzka 55, 02-637 Warszawa</w:t>
      </w:r>
    </w:p>
    <w:p w14:paraId="737BAC95" w14:textId="77777777" w:rsidR="006C7155" w:rsidRDefault="006C7155" w:rsidP="006C7155">
      <w:pPr>
        <w:pStyle w:val="Tekstpodstawowy31"/>
        <w:ind w:left="360" w:firstLine="349"/>
        <w:jc w:val="both"/>
        <w:rPr>
          <w:rFonts w:ascii="Arial Narrow" w:hAnsi="Arial Narrow" w:cs="Arial"/>
          <w:sz w:val="24"/>
        </w:rPr>
      </w:pPr>
    </w:p>
    <w:p w14:paraId="6A98BE0C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Szef Agencji Bezpieczeństwa Wewnętrznego </w:t>
      </w:r>
    </w:p>
    <w:p w14:paraId="00BFBE2F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Delegatura w Poznaniu </w:t>
      </w:r>
    </w:p>
    <w:p w14:paraId="56EFD329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ul. Rolna 43-53,61-487 Poznań</w:t>
      </w:r>
    </w:p>
    <w:p w14:paraId="4984ADAD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</w:p>
    <w:p w14:paraId="0207ACBA" w14:textId="77777777" w:rsidR="006C7155" w:rsidRDefault="006C7155" w:rsidP="006C7155">
      <w:pPr>
        <w:numPr>
          <w:ilvl w:val="0"/>
          <w:numId w:val="8"/>
        </w:numPr>
        <w:suppressAutoHyphens w:val="0"/>
        <w:jc w:val="both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Wielkopolski Komendant Wojewódzki Policji w Poznaniu</w:t>
      </w:r>
    </w:p>
    <w:p w14:paraId="7B7A1E1A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ul. Kochanowskiego 2a, 60 – 844 Poznań</w:t>
      </w:r>
    </w:p>
    <w:p w14:paraId="16E1D70B" w14:textId="77777777" w:rsidR="006C7155" w:rsidRDefault="006C7155" w:rsidP="006C7155">
      <w:pPr>
        <w:ind w:left="720" w:right="792"/>
        <w:jc w:val="both"/>
        <w:rPr>
          <w:rFonts w:ascii="Arial Narrow" w:hAnsi="Arial Narrow" w:cs="Arial"/>
        </w:rPr>
      </w:pPr>
    </w:p>
    <w:p w14:paraId="71037452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Nadodrzański Oddział Straży Granicznej</w:t>
      </w:r>
    </w:p>
    <w:p w14:paraId="2C9257E4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ul Poprzeczna 1, 66-600 Krosno Odrzańskie</w:t>
      </w:r>
    </w:p>
    <w:p w14:paraId="0542811A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</w:p>
    <w:p w14:paraId="635F698E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Dyrektor Okręgowego Urzędu Górniczego w Poznaniu</w:t>
      </w:r>
    </w:p>
    <w:p w14:paraId="5E6165BE" w14:textId="77777777" w:rsidR="006C7155" w:rsidRDefault="006C7155" w:rsidP="006C7155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ul. Małachowskiego 10,</w:t>
      </w:r>
    </w:p>
    <w:p w14:paraId="59891F36" w14:textId="77777777" w:rsidR="006C7155" w:rsidRDefault="006C7155" w:rsidP="006C7155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budynek A, wejście D</w:t>
      </w:r>
    </w:p>
    <w:p w14:paraId="7C7F37C0" w14:textId="77777777" w:rsidR="006C7155" w:rsidRDefault="006C7155" w:rsidP="006C7155">
      <w:pPr>
        <w:ind w:left="360" w:right="792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61-129 Poznań</w:t>
      </w:r>
    </w:p>
    <w:p w14:paraId="378AB87C" w14:textId="77777777" w:rsidR="006C7155" w:rsidRDefault="006C7155" w:rsidP="006C7155">
      <w:pPr>
        <w:ind w:left="360" w:right="792" w:firstLine="349"/>
        <w:jc w:val="both"/>
        <w:rPr>
          <w:rFonts w:ascii="Arial Narrow" w:hAnsi="Arial Narrow" w:cs="Arial"/>
        </w:rPr>
      </w:pPr>
    </w:p>
    <w:p w14:paraId="5FD45113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Minister Środowiska (w zakresie złóż i Głównych Zbiorników Wód Podziemnych)</w:t>
      </w:r>
    </w:p>
    <w:p w14:paraId="6F37328C" w14:textId="77777777" w:rsidR="006C7155" w:rsidRDefault="006C7155" w:rsidP="006C7155">
      <w:pPr>
        <w:ind w:left="720" w:right="792"/>
        <w:jc w:val="both"/>
        <w:rPr>
          <w:rFonts w:ascii="Arial Narrow" w:hAnsi="Arial Narrow" w:cs="Arial"/>
          <w:snapToGrid w:val="0"/>
        </w:rPr>
      </w:pPr>
      <w:r>
        <w:rPr>
          <w:rFonts w:ascii="Arial Narrow" w:hAnsi="Arial Narrow" w:cs="Arial"/>
          <w:snapToGrid w:val="0"/>
        </w:rPr>
        <w:t>ul. Wawelska 52/54, 00-922 Warszawa</w:t>
      </w:r>
    </w:p>
    <w:p w14:paraId="339B0D3C" w14:textId="77777777" w:rsidR="006C7155" w:rsidRDefault="006C7155" w:rsidP="006C7155">
      <w:pPr>
        <w:ind w:left="720" w:right="792"/>
        <w:jc w:val="both"/>
        <w:rPr>
          <w:rFonts w:ascii="Arial Narrow" w:hAnsi="Arial Narrow" w:cs="Arial"/>
          <w:bCs/>
        </w:rPr>
      </w:pPr>
    </w:p>
    <w:p w14:paraId="5E5791AF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Geolog Wojewódzki</w:t>
      </w:r>
    </w:p>
    <w:p w14:paraId="607CCD13" w14:textId="77777777" w:rsidR="006C7155" w:rsidRDefault="006C7155" w:rsidP="006C7155">
      <w:pPr>
        <w:ind w:left="7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 xml:space="preserve">Marszałek Województwa Wielkopolskiego, </w:t>
      </w:r>
    </w:p>
    <w:p w14:paraId="2ED43E53" w14:textId="77777777" w:rsidR="006C7155" w:rsidRDefault="006C7155" w:rsidP="006C7155">
      <w:pPr>
        <w:ind w:left="7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Urząd Marszałkowski Województwa Wielkopolskiego Departament Środowiska, Wydział Geologii</w:t>
      </w:r>
    </w:p>
    <w:p w14:paraId="1F67C9A0" w14:textId="77777777" w:rsidR="006C7155" w:rsidRDefault="006C7155" w:rsidP="006C7155">
      <w:pPr>
        <w:ind w:left="720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Al. Niepodległości 34, 61-714 Poznań</w:t>
      </w:r>
    </w:p>
    <w:p w14:paraId="6BAEBFF0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>Geolog Powiatowy</w:t>
      </w:r>
    </w:p>
    <w:p w14:paraId="2A063899" w14:textId="77777777" w:rsidR="006C7155" w:rsidRDefault="006C7155" w:rsidP="006C7155">
      <w:pPr>
        <w:pStyle w:val="Akapitzlist"/>
        <w:ind w:right="792"/>
        <w:jc w:val="both"/>
        <w:rPr>
          <w:rFonts w:ascii="Arial Narrow" w:hAnsi="Arial Narrow"/>
        </w:rPr>
      </w:pPr>
      <w:r>
        <w:rPr>
          <w:rFonts w:ascii="Arial Narrow" w:hAnsi="Arial Narrow"/>
        </w:rPr>
        <w:t>ul. Jana Pawła II 9/10, 62-200 Gniezno</w:t>
      </w:r>
    </w:p>
    <w:p w14:paraId="4BB61A53" w14:textId="77777777" w:rsidR="006C7155" w:rsidRDefault="006C7155" w:rsidP="006C7155">
      <w:pPr>
        <w:ind w:left="720" w:right="792"/>
        <w:jc w:val="both"/>
        <w:rPr>
          <w:rFonts w:ascii="Arial Narrow" w:hAnsi="Arial Narrow" w:cs="Arial"/>
        </w:rPr>
      </w:pPr>
    </w:p>
    <w:p w14:paraId="241CCCB4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Wielkopolski Wojewódzki Konserwator Zabytków</w:t>
      </w:r>
    </w:p>
    <w:p w14:paraId="7FE5D41A" w14:textId="77777777" w:rsidR="006C7155" w:rsidRDefault="006C7155" w:rsidP="006C7155">
      <w:pPr>
        <w:pStyle w:val="Tekstpodstawowy31"/>
        <w:ind w:left="360" w:firstLine="349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bCs/>
          <w:sz w:val="24"/>
        </w:rPr>
        <w:t>ul. Gołębia 2, 61-834 Poznań</w:t>
      </w:r>
    </w:p>
    <w:p w14:paraId="2F06EAEC" w14:textId="77777777" w:rsidR="006C7155" w:rsidRDefault="006C7155" w:rsidP="006C7155">
      <w:pPr>
        <w:rPr>
          <w:rFonts w:ascii="Arial Narrow" w:hAnsi="Arial Narrow" w:cs="Arial"/>
        </w:rPr>
      </w:pPr>
    </w:p>
    <w:p w14:paraId="376F34C7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</w:rPr>
        <w:t>Komendant</w:t>
      </w:r>
      <w:r>
        <w:rPr>
          <w:rFonts w:ascii="Arial Narrow" w:hAnsi="Arial Narrow" w:cs="Arial"/>
          <w:bCs/>
        </w:rPr>
        <w:t xml:space="preserve"> </w:t>
      </w:r>
      <w:r>
        <w:rPr>
          <w:rFonts w:ascii="Arial Narrow" w:hAnsi="Arial Narrow"/>
        </w:rPr>
        <w:t>Państwowej Straży Pożarnej w Gnieźnie</w:t>
      </w:r>
    </w:p>
    <w:p w14:paraId="4048965A" w14:textId="77777777" w:rsidR="006C7155" w:rsidRDefault="006C7155" w:rsidP="006C7155">
      <w:pPr>
        <w:ind w:left="360" w:firstLine="349"/>
        <w:jc w:val="both"/>
        <w:rPr>
          <w:rFonts w:ascii="Arial Narrow" w:hAnsi="Arial Narrow"/>
        </w:rPr>
      </w:pPr>
      <w:r>
        <w:rPr>
          <w:rFonts w:ascii="Arial Narrow" w:hAnsi="Arial Narrow"/>
        </w:rPr>
        <w:t>ul. Bolesława Chrobrego 22, 62-200 Gniezno</w:t>
      </w:r>
    </w:p>
    <w:p w14:paraId="3BBCCF4A" w14:textId="77777777" w:rsidR="006C7155" w:rsidRDefault="006C7155" w:rsidP="006C7155">
      <w:pPr>
        <w:ind w:left="360" w:firstLine="349"/>
        <w:jc w:val="both"/>
        <w:rPr>
          <w:rFonts w:ascii="Arial Narrow" w:hAnsi="Arial Narrow" w:cs="Arial"/>
          <w:bCs/>
        </w:rPr>
      </w:pPr>
    </w:p>
    <w:p w14:paraId="5569267E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</w:rPr>
        <w:t>Wojewódzki</w:t>
      </w:r>
      <w:r>
        <w:rPr>
          <w:rFonts w:ascii="Arial Narrow" w:hAnsi="Arial Narrow" w:cs="Arial"/>
          <w:bCs/>
        </w:rPr>
        <w:t xml:space="preserve"> Inspektor Ochrony Środowiska w Poznaniu</w:t>
      </w:r>
    </w:p>
    <w:p w14:paraId="3DF69D18" w14:textId="77777777" w:rsidR="006C7155" w:rsidRDefault="006C7155" w:rsidP="006C7155">
      <w:pPr>
        <w:ind w:left="360" w:firstLine="349"/>
        <w:jc w:val="both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ul. Czarna Rola 4 , 61-625 Poznań</w:t>
      </w:r>
    </w:p>
    <w:p w14:paraId="38F57C15" w14:textId="77777777" w:rsidR="006C7155" w:rsidRDefault="006C7155" w:rsidP="006C7155">
      <w:pPr>
        <w:ind w:left="360" w:firstLine="349"/>
        <w:jc w:val="both"/>
        <w:rPr>
          <w:rFonts w:ascii="Arial Narrow" w:hAnsi="Arial Narrow" w:cs="Arial"/>
          <w:bCs/>
        </w:rPr>
      </w:pPr>
    </w:p>
    <w:p w14:paraId="3CA60DB7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/>
          <w:bCs/>
          <w:lang w:eastAsia="pl-PL"/>
        </w:rPr>
      </w:pPr>
      <w:r>
        <w:rPr>
          <w:rFonts w:ascii="Arial Narrow" w:hAnsi="Arial Narrow"/>
          <w:lang w:eastAsia="pl-PL"/>
        </w:rPr>
        <w:t>Wielkopolski Państwowy Wojewódzki Inspektor Sanitarny</w:t>
      </w:r>
    </w:p>
    <w:p w14:paraId="49690863" w14:textId="77777777" w:rsidR="006C7155" w:rsidRDefault="006C7155" w:rsidP="006C7155">
      <w:pPr>
        <w:suppressAutoHyphens w:val="0"/>
        <w:ind w:left="360" w:firstLine="349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Noskowskiego 23, 61-705 Poznań</w:t>
      </w:r>
    </w:p>
    <w:p w14:paraId="5D738ED0" w14:textId="77777777" w:rsidR="006C7155" w:rsidRDefault="006C7155" w:rsidP="006C7155">
      <w:pPr>
        <w:suppressAutoHyphens w:val="0"/>
        <w:ind w:left="360" w:firstLine="349"/>
        <w:rPr>
          <w:rFonts w:ascii="Arial Narrow" w:hAnsi="Arial Narrow"/>
          <w:lang w:eastAsia="pl-PL"/>
        </w:rPr>
      </w:pPr>
    </w:p>
    <w:p w14:paraId="353A9B07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Państwowy Powiatowy Inspektor Sanitarny w Gnieźnie</w:t>
      </w:r>
    </w:p>
    <w:p w14:paraId="245A30BD" w14:textId="77777777" w:rsidR="006C7155" w:rsidRDefault="006C7155" w:rsidP="006C7155">
      <w:pPr>
        <w:suppressAutoHyphens w:val="0"/>
        <w:ind w:left="360" w:firstLine="348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Św. Wawrzyńca 18</w:t>
      </w:r>
    </w:p>
    <w:p w14:paraId="330C8A4B" w14:textId="77777777" w:rsidR="006C7155" w:rsidRDefault="006C7155" w:rsidP="006C7155">
      <w:pPr>
        <w:suppressAutoHyphens w:val="0"/>
        <w:ind w:left="360" w:firstLine="348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62 – 200 Gniezno</w:t>
      </w:r>
    </w:p>
    <w:p w14:paraId="03222B9A" w14:textId="77777777" w:rsidR="006C7155" w:rsidRDefault="006C7155" w:rsidP="006C7155">
      <w:pPr>
        <w:suppressAutoHyphens w:val="0"/>
        <w:ind w:left="360"/>
        <w:rPr>
          <w:rFonts w:ascii="Arial Narrow" w:hAnsi="Arial Narrow"/>
          <w:lang w:eastAsia="pl-PL"/>
        </w:rPr>
      </w:pPr>
    </w:p>
    <w:p w14:paraId="50EF69F1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Prezes Urzędu Lotnictwa Cywilnego</w:t>
      </w:r>
    </w:p>
    <w:p w14:paraId="0BC028D5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Marcina Flisa 2</w:t>
      </w:r>
    </w:p>
    <w:p w14:paraId="65EB3B88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 xml:space="preserve">02-247 Warszawa </w:t>
      </w:r>
    </w:p>
    <w:p w14:paraId="0C57CD8A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</w:p>
    <w:p w14:paraId="1F74E7A6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Zarząd Województwa Wielkopolskiego (w zakresie audytu krajobrazowego)</w:t>
      </w:r>
    </w:p>
    <w:p w14:paraId="62E78DD7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Al. Niepodległości 34, 61-714 Poznań</w:t>
      </w:r>
    </w:p>
    <w:p w14:paraId="68395655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</w:p>
    <w:p w14:paraId="7AB1E3ED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  <w:spacing w:val="-4"/>
        </w:rPr>
        <w:t xml:space="preserve">Polskie Sieci Elektroenergetyczne </w:t>
      </w:r>
      <w:r>
        <w:rPr>
          <w:rFonts w:ascii="Arial Narrow" w:hAnsi="Arial Narrow" w:cs="Arial"/>
          <w:snapToGrid w:val="0"/>
        </w:rPr>
        <w:t>S.A. Biuro w Poznaniu</w:t>
      </w:r>
    </w:p>
    <w:p w14:paraId="1581EE44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Marcelińska 71, 60-354 Poznań</w:t>
      </w:r>
    </w:p>
    <w:p w14:paraId="349E6139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  <w:spacing w:val="-4"/>
        </w:rPr>
      </w:pPr>
    </w:p>
    <w:p w14:paraId="3B049C3A" w14:textId="77777777" w:rsidR="006C7155" w:rsidRDefault="006C7155" w:rsidP="006C7155">
      <w:pPr>
        <w:numPr>
          <w:ilvl w:val="0"/>
          <w:numId w:val="8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Powiatowy Zarząd Dróg</w:t>
      </w:r>
    </w:p>
    <w:p w14:paraId="3AEA32B7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Al. Reymonta 32, 62-200 Gniezno</w:t>
      </w:r>
    </w:p>
    <w:p w14:paraId="45A8618F" w14:textId="77777777" w:rsidR="006C7155" w:rsidRDefault="006C7155" w:rsidP="006C7155">
      <w:pPr>
        <w:ind w:right="792"/>
        <w:jc w:val="both"/>
        <w:rPr>
          <w:rFonts w:ascii="Arial Narrow" w:hAnsi="Arial Narrow"/>
          <w:lang w:eastAsia="pl-PL"/>
        </w:rPr>
      </w:pPr>
    </w:p>
    <w:p w14:paraId="67B384F0" w14:textId="77777777" w:rsidR="006C7155" w:rsidRDefault="006C7155" w:rsidP="006C7155">
      <w:pPr>
        <w:pStyle w:val="Akapitzlist"/>
        <w:widowControl w:val="0"/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="Arial Narrow" w:hAnsi="Arial Narrow"/>
        </w:rPr>
      </w:pPr>
      <w:r>
        <w:rPr>
          <w:rFonts w:ascii="Arial Narrow" w:hAnsi="Arial Narrow"/>
        </w:rPr>
        <w:t>Generalna Dyrekcja Dróg Krajowych i Autostrad  Oddział w Poznaniu, ul. Siemiradzkiego 5a, 60-763 Poznań,</w:t>
      </w:r>
    </w:p>
    <w:p w14:paraId="6CFFCACB" w14:textId="77777777" w:rsidR="006C7155" w:rsidRDefault="006C7155" w:rsidP="006C7155">
      <w:pPr>
        <w:pStyle w:val="Akapitzlist"/>
        <w:widowControl w:val="0"/>
        <w:suppressAutoHyphens w:val="0"/>
        <w:autoSpaceDE w:val="0"/>
        <w:autoSpaceDN w:val="0"/>
        <w:adjustRightInd w:val="0"/>
        <w:rPr>
          <w:rFonts w:ascii="Arial Narrow" w:hAnsi="Arial Narrow"/>
        </w:rPr>
      </w:pPr>
    </w:p>
    <w:p w14:paraId="2C13C542" w14:textId="77777777" w:rsidR="006C7155" w:rsidRDefault="006C7155" w:rsidP="006C7155">
      <w:pPr>
        <w:pStyle w:val="Akapitzlist"/>
        <w:widowControl w:val="0"/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="Arial Narrow" w:hAnsi="Arial Narrow"/>
        </w:rPr>
      </w:pPr>
      <w:r>
        <w:rPr>
          <w:rFonts w:ascii="Arial Narrow" w:hAnsi="Arial Narrow"/>
        </w:rPr>
        <w:t>Wielkopolski Zarząd Dróg Wojewódzkich, ul. Wilczak 51, 61-623 Poznań,</w:t>
      </w:r>
    </w:p>
    <w:p w14:paraId="0D834408" w14:textId="77777777" w:rsidR="006C7155" w:rsidRDefault="006C7155" w:rsidP="006C7155">
      <w:pPr>
        <w:ind w:right="792"/>
        <w:jc w:val="both"/>
        <w:rPr>
          <w:rFonts w:ascii="Arial Narrow" w:hAnsi="Arial Narrow"/>
          <w:lang w:eastAsia="pl-PL"/>
        </w:rPr>
      </w:pPr>
    </w:p>
    <w:p w14:paraId="7FD58C38" w14:textId="77777777" w:rsidR="006C7155" w:rsidRDefault="006C7155" w:rsidP="006C7155">
      <w:pPr>
        <w:pStyle w:val="Akapitzlist"/>
        <w:numPr>
          <w:ilvl w:val="0"/>
          <w:numId w:val="17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  <w:spacing w:val="-4"/>
        </w:rPr>
        <w:t>ENEA</w:t>
      </w:r>
      <w:r>
        <w:rPr>
          <w:rFonts w:ascii="Arial Narrow" w:hAnsi="Arial Narrow" w:cs="Arial"/>
        </w:rPr>
        <w:t xml:space="preserve"> Operator</w:t>
      </w:r>
    </w:p>
    <w:p w14:paraId="3E712BB7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>Rejon Dystrybucji Gniezno</w:t>
      </w:r>
    </w:p>
    <w:p w14:paraId="16A6F090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>ul. Wschodnia 49/51, 62-200 Gniezno</w:t>
      </w:r>
    </w:p>
    <w:p w14:paraId="1D677911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</w:rPr>
      </w:pPr>
    </w:p>
    <w:p w14:paraId="259C2FDC" w14:textId="77777777" w:rsidR="006C7155" w:rsidRDefault="006C7155" w:rsidP="006C7155">
      <w:pPr>
        <w:pStyle w:val="Akapitzlist"/>
        <w:numPr>
          <w:ilvl w:val="0"/>
          <w:numId w:val="17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</w:rPr>
        <w:t>Operator Gazociągów Przesyłowych „GAZ-SYSTEM” S.A.</w:t>
      </w:r>
    </w:p>
    <w:p w14:paraId="73E4C49D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Oddział w Poznaniu, </w:t>
      </w:r>
    </w:p>
    <w:p w14:paraId="2A57B5FE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</w:rPr>
      </w:pPr>
      <w:r>
        <w:rPr>
          <w:rFonts w:ascii="Arial Narrow" w:hAnsi="Arial Narrow" w:cs="Arial"/>
        </w:rPr>
        <w:t>ul. Grobla 15, 61-859 Poznań</w:t>
      </w:r>
    </w:p>
    <w:p w14:paraId="01EDADF7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</w:rPr>
      </w:pPr>
    </w:p>
    <w:p w14:paraId="1637844C" w14:textId="77777777" w:rsidR="006C7155" w:rsidRDefault="006C7155" w:rsidP="006C7155">
      <w:pPr>
        <w:pStyle w:val="Akapitzlist"/>
        <w:numPr>
          <w:ilvl w:val="0"/>
          <w:numId w:val="17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</w:rPr>
        <w:t>PGNiG</w:t>
      </w:r>
      <w:r>
        <w:rPr>
          <w:rFonts w:ascii="Arial Narrow" w:hAnsi="Arial Narrow" w:cs="Arial"/>
          <w:spacing w:val="-4"/>
        </w:rPr>
        <w:t xml:space="preserve"> S.A. Oddział w Zielonej Górze, </w:t>
      </w:r>
    </w:p>
    <w:p w14:paraId="6ADB077D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Boh. Westerplatte 15, 65-034 Zielona Góra</w:t>
      </w:r>
    </w:p>
    <w:p w14:paraId="6FBB39DF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  <w:spacing w:val="-4"/>
        </w:rPr>
      </w:pPr>
    </w:p>
    <w:p w14:paraId="7CA81CC4" w14:textId="77777777" w:rsidR="006C7155" w:rsidRDefault="006C7155" w:rsidP="006C7155">
      <w:pPr>
        <w:pStyle w:val="Akapitzlist"/>
        <w:numPr>
          <w:ilvl w:val="0"/>
          <w:numId w:val="17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Polska Spółka Gazownictwa Sp. z o.o., Oddział Zakład Gazowniczy w Poznaniu, Gazownia w Gnieźnie</w:t>
      </w:r>
    </w:p>
    <w:p w14:paraId="586475AD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/>
          <w:lang w:eastAsia="pl-PL"/>
        </w:rPr>
        <w:t>ul. Chrobrego 24/25, 62-200 Gniezno</w:t>
      </w:r>
    </w:p>
    <w:p w14:paraId="21034C09" w14:textId="77777777" w:rsidR="006C7155" w:rsidRDefault="006C7155" w:rsidP="006C7155">
      <w:pPr>
        <w:ind w:left="720" w:right="792"/>
        <w:jc w:val="both"/>
        <w:rPr>
          <w:rFonts w:ascii="Arial Narrow" w:hAnsi="Arial Narrow"/>
          <w:lang w:eastAsia="pl-PL"/>
        </w:rPr>
      </w:pPr>
    </w:p>
    <w:p w14:paraId="1688B51C" w14:textId="77777777" w:rsidR="006C7155" w:rsidRDefault="006C7155" w:rsidP="006C7155">
      <w:pPr>
        <w:pStyle w:val="Akapitzlist"/>
        <w:numPr>
          <w:ilvl w:val="0"/>
          <w:numId w:val="17"/>
        </w:numPr>
        <w:ind w:right="792"/>
        <w:jc w:val="both"/>
        <w:rPr>
          <w:rFonts w:ascii="Arial Narrow" w:hAnsi="Arial Narrow"/>
          <w:lang w:eastAsia="pl-PL"/>
        </w:rPr>
      </w:pPr>
      <w:r>
        <w:rPr>
          <w:rFonts w:ascii="Arial Narrow" w:hAnsi="Arial Narrow" w:cs="Arial"/>
        </w:rPr>
        <w:lastRenderedPageBreak/>
        <w:t>Przedsiębiorstwo</w:t>
      </w:r>
      <w:r>
        <w:rPr>
          <w:rFonts w:ascii="Arial Narrow" w:hAnsi="Arial Narrow" w:cs="Arial"/>
          <w:spacing w:val="-4"/>
        </w:rPr>
        <w:t xml:space="preserve"> Wodociągów i Kanalizacji w Gnieźnie Sp. z o.o.</w:t>
      </w:r>
    </w:p>
    <w:p w14:paraId="1598C3B9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Żwirki i Wigury 28, 62-200 Gniezno</w:t>
      </w:r>
    </w:p>
    <w:p w14:paraId="20994DCD" w14:textId="77777777" w:rsidR="006C7155" w:rsidRDefault="006C7155" w:rsidP="006C7155">
      <w:pPr>
        <w:suppressAutoHyphens w:val="0"/>
        <w:ind w:left="360" w:firstLine="349"/>
        <w:rPr>
          <w:rFonts w:ascii="Arial Narrow" w:hAnsi="Arial Narrow" w:cs="Arial"/>
          <w:spacing w:val="-4"/>
        </w:rPr>
      </w:pPr>
    </w:p>
    <w:p w14:paraId="344A70CA" w14:textId="77777777" w:rsidR="006C7155" w:rsidRDefault="006C7155" w:rsidP="006C7155">
      <w:pPr>
        <w:pStyle w:val="Akapitzlist"/>
        <w:numPr>
          <w:ilvl w:val="0"/>
          <w:numId w:val="17"/>
        </w:numPr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Centralny Port Komunikacyjny</w:t>
      </w:r>
    </w:p>
    <w:p w14:paraId="26D5BB84" w14:textId="77777777" w:rsidR="006C7155" w:rsidRDefault="006C7155" w:rsidP="006C7155">
      <w:pPr>
        <w:suppressAutoHyphens w:val="0"/>
        <w:ind w:firstLine="708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Aleje Jerozolimskie 142B</w:t>
      </w:r>
    </w:p>
    <w:p w14:paraId="70879164" w14:textId="77777777" w:rsidR="006C7155" w:rsidRDefault="006C7155" w:rsidP="006C7155">
      <w:pPr>
        <w:suppressAutoHyphens w:val="0"/>
        <w:ind w:firstLine="708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02-305 Warszawa</w:t>
      </w:r>
    </w:p>
    <w:p w14:paraId="1BE18C63" w14:textId="77777777" w:rsidR="006C7155" w:rsidRDefault="006C7155" w:rsidP="006C7155">
      <w:pPr>
        <w:suppressAutoHyphens w:val="0"/>
        <w:rPr>
          <w:rFonts w:ascii="Arial Narrow" w:hAnsi="Arial Narrow" w:cs="Arial"/>
          <w:spacing w:val="-4"/>
        </w:rPr>
      </w:pPr>
    </w:p>
    <w:p w14:paraId="36D36A89" w14:textId="77777777" w:rsidR="006C7155" w:rsidRDefault="006C7155" w:rsidP="006C7155">
      <w:pPr>
        <w:pStyle w:val="Akapitzlist"/>
        <w:numPr>
          <w:ilvl w:val="0"/>
          <w:numId w:val="17"/>
        </w:numPr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Wielkopolska Izba Rolnicza</w:t>
      </w:r>
    </w:p>
    <w:p w14:paraId="67AAE8ED" w14:textId="77777777" w:rsidR="006C7155" w:rsidRDefault="006C7155" w:rsidP="006C7155">
      <w:pPr>
        <w:pStyle w:val="Akapitzlist"/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Ul. Golęcińska 9 e</w:t>
      </w:r>
    </w:p>
    <w:p w14:paraId="5A883A12" w14:textId="7A2D6E12" w:rsidR="00477051" w:rsidRPr="006C7155" w:rsidRDefault="006C7155" w:rsidP="006C7155">
      <w:pPr>
        <w:pStyle w:val="Akapitzlist"/>
        <w:suppressAutoHyphens w:val="0"/>
        <w:rPr>
          <w:rFonts w:ascii="Arial Narrow" w:hAnsi="Arial Narrow" w:cs="Arial"/>
          <w:spacing w:val="-4"/>
        </w:rPr>
      </w:pPr>
      <w:r>
        <w:rPr>
          <w:rFonts w:ascii="Arial Narrow" w:hAnsi="Arial Narrow" w:cs="Arial"/>
          <w:spacing w:val="-4"/>
        </w:rPr>
        <w:t>60-626 Poznań</w:t>
      </w:r>
    </w:p>
    <w:sectPr w:rsidR="00477051" w:rsidRPr="006C7155" w:rsidSect="004F0C1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abstractNum w:abstractNumId="4" w15:restartNumberingAfterBreak="0">
    <w:nsid w:val="0E306EFD"/>
    <w:multiLevelType w:val="hybridMultilevel"/>
    <w:tmpl w:val="5462A4EC"/>
    <w:lvl w:ilvl="0" w:tplc="5BAC29B2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67626"/>
    <w:multiLevelType w:val="hybridMultilevel"/>
    <w:tmpl w:val="15280BF8"/>
    <w:lvl w:ilvl="0" w:tplc="FEBC3BFE">
      <w:start w:val="3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F87FBF"/>
    <w:multiLevelType w:val="hybridMultilevel"/>
    <w:tmpl w:val="09DA6102"/>
    <w:lvl w:ilvl="0" w:tplc="3514CBAA">
      <w:start w:val="2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2BC5D0C"/>
    <w:multiLevelType w:val="hybridMultilevel"/>
    <w:tmpl w:val="9702D1B8"/>
    <w:lvl w:ilvl="0" w:tplc="18D294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00432BD"/>
    <w:multiLevelType w:val="hybridMultilevel"/>
    <w:tmpl w:val="25885AA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67A60654"/>
    <w:multiLevelType w:val="hybridMultilevel"/>
    <w:tmpl w:val="0E820520"/>
    <w:lvl w:ilvl="0" w:tplc="3514CBAA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5C31E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74286B45"/>
    <w:multiLevelType w:val="hybridMultilevel"/>
    <w:tmpl w:val="F20EC446"/>
    <w:name w:val="WW8Num33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A0092A0">
      <w:start w:val="3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77B6BAA"/>
    <w:multiLevelType w:val="hybridMultilevel"/>
    <w:tmpl w:val="640E067E"/>
    <w:lvl w:ilvl="0" w:tplc="3514CBAA">
      <w:start w:val="2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9950322">
    <w:abstractNumId w:val="1"/>
    <w:lvlOverride w:ilvl="0">
      <w:startOverride w:val="1"/>
    </w:lvlOverride>
  </w:num>
  <w:num w:numId="2" w16cid:durableId="238485746">
    <w:abstractNumId w:val="2"/>
    <w:lvlOverride w:ilvl="0">
      <w:startOverride w:val="1"/>
    </w:lvlOverride>
  </w:num>
  <w:num w:numId="3" w16cid:durableId="1763531140">
    <w:abstractNumId w:val="3"/>
    <w:lvlOverride w:ilvl="0">
      <w:startOverride w:val="1"/>
    </w:lvlOverride>
  </w:num>
  <w:num w:numId="4" w16cid:durableId="354575469">
    <w:abstractNumId w:val="0"/>
  </w:num>
  <w:num w:numId="5" w16cid:durableId="1321156589">
    <w:abstractNumId w:val="11"/>
  </w:num>
  <w:num w:numId="6" w16cid:durableId="1453553769">
    <w:abstractNumId w:val="7"/>
  </w:num>
  <w:num w:numId="7" w16cid:durableId="939994916">
    <w:abstractNumId w:val="10"/>
    <w:lvlOverride w:ilvl="0">
      <w:startOverride w:val="1"/>
    </w:lvlOverride>
  </w:num>
  <w:num w:numId="8" w16cid:durableId="192468238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35828180">
    <w:abstractNumId w:val="5"/>
    <w:lvlOverride w:ilvl="0">
      <w:startOverride w:val="3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7683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36403845">
    <w:abstractNumId w:val="8"/>
  </w:num>
  <w:num w:numId="12" w16cid:durableId="1450051453">
    <w:abstractNumId w:val="5"/>
  </w:num>
  <w:num w:numId="13" w16cid:durableId="1821921208">
    <w:abstractNumId w:val="4"/>
  </w:num>
  <w:num w:numId="14" w16cid:durableId="1849754437">
    <w:abstractNumId w:val="6"/>
  </w:num>
  <w:num w:numId="15" w16cid:durableId="158161248">
    <w:abstractNumId w:val="12"/>
  </w:num>
  <w:num w:numId="16" w16cid:durableId="613949711">
    <w:abstractNumId w:val="9"/>
  </w:num>
  <w:num w:numId="17" w16cid:durableId="362245529">
    <w:abstractNumId w:val="4"/>
    <w:lvlOverride w:ilvl="0">
      <w:startOverride w:val="2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215132"/>
    <w:rsid w:val="00231251"/>
    <w:rsid w:val="002827E6"/>
    <w:rsid w:val="002F1D0E"/>
    <w:rsid w:val="003C354E"/>
    <w:rsid w:val="00420313"/>
    <w:rsid w:val="00423F1B"/>
    <w:rsid w:val="0044009D"/>
    <w:rsid w:val="00477051"/>
    <w:rsid w:val="00486FD5"/>
    <w:rsid w:val="004F0C1E"/>
    <w:rsid w:val="00511E81"/>
    <w:rsid w:val="005136A5"/>
    <w:rsid w:val="00560243"/>
    <w:rsid w:val="005E1A06"/>
    <w:rsid w:val="006565FB"/>
    <w:rsid w:val="006C7155"/>
    <w:rsid w:val="00750071"/>
    <w:rsid w:val="007609E9"/>
    <w:rsid w:val="007904A4"/>
    <w:rsid w:val="007956DB"/>
    <w:rsid w:val="008E3A11"/>
    <w:rsid w:val="00924BFC"/>
    <w:rsid w:val="00A900A3"/>
    <w:rsid w:val="00AC01CD"/>
    <w:rsid w:val="00B34953"/>
    <w:rsid w:val="00B36DD7"/>
    <w:rsid w:val="00B70404"/>
    <w:rsid w:val="00C368DC"/>
    <w:rsid w:val="00CB52AC"/>
    <w:rsid w:val="00CF5B8C"/>
    <w:rsid w:val="00D00B25"/>
    <w:rsid w:val="00D87C3E"/>
    <w:rsid w:val="00DF533B"/>
    <w:rsid w:val="00E06EFE"/>
    <w:rsid w:val="00E07957"/>
    <w:rsid w:val="00EB64C5"/>
    <w:rsid w:val="00F03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C3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511E81"/>
    <w:pPr>
      <w:keepNext/>
      <w:suppressAutoHyphens w:val="0"/>
      <w:jc w:val="center"/>
      <w:outlineLvl w:val="0"/>
    </w:pPr>
    <w:rPr>
      <w:rFonts w:ascii="Arial" w:hAnsi="Arial"/>
      <w:sz w:val="4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C354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1Znak">
    <w:name w:val="Nagłówek 1 Znak"/>
    <w:basedOn w:val="Domylnaczcionkaakapitu"/>
    <w:link w:val="Nagwek1"/>
    <w:rsid w:val="00511E81"/>
    <w:rPr>
      <w:rFonts w:ascii="Arial" w:eastAsia="Times New Roman" w:hAnsi="Arial" w:cs="Times New Roman"/>
      <w:sz w:val="40"/>
      <w:szCs w:val="24"/>
      <w:lang w:eastAsia="pl-PL"/>
    </w:rPr>
  </w:style>
  <w:style w:type="paragraph" w:customStyle="1" w:styleId="Tekstpodstawowy31">
    <w:name w:val="Tekst podstawowy 31"/>
    <w:basedOn w:val="Normalny"/>
    <w:rsid w:val="00DF533B"/>
    <w:rPr>
      <w:sz w:val="20"/>
    </w:rPr>
  </w:style>
  <w:style w:type="paragraph" w:styleId="Akapitzlist">
    <w:name w:val="List Paragraph"/>
    <w:basedOn w:val="Normalny"/>
    <w:uiPriority w:val="34"/>
    <w:qFormat/>
    <w:rsid w:val="00423F1B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C354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040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0404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0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9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7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4</Pages>
  <Words>561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36</cp:revision>
  <cp:lastPrinted>2022-05-11T09:37:00Z</cp:lastPrinted>
  <dcterms:created xsi:type="dcterms:W3CDTF">2021-04-12T15:30:00Z</dcterms:created>
  <dcterms:modified xsi:type="dcterms:W3CDTF">2023-09-06T05:38:00Z</dcterms:modified>
</cp:coreProperties>
</file>